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南银理财珠联璧合鑫逸稳两年108期封闭式公募人民币理财产品（Y62108）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Y62108)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4,296,593.80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