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南银理财珠联璧合鑫逸稳两年95期封闭式公募人民币理财产品（Y62095）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Y62095)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2,030,518.25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