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南银理财鼎瑞汇鑫万利宝半年48期封闭式公募人民币理财产品（E01085）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35,153,314.97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